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93C" w:rsidRPr="00C168E7" w:rsidRDefault="00F33ED9" w:rsidP="00E41F2A">
      <w:pPr>
        <w:jc w:val="center"/>
        <w:rPr>
          <w:rFonts w:ascii="方正小标宋简体" w:eastAsia="方正小标宋简体"/>
          <w:sz w:val="32"/>
          <w:szCs w:val="32"/>
        </w:rPr>
      </w:pPr>
      <w:r w:rsidRPr="00C168E7">
        <w:rPr>
          <w:rFonts w:ascii="方正小标宋简体" w:eastAsia="方正小标宋简体" w:hint="eastAsia"/>
          <w:sz w:val="32"/>
          <w:szCs w:val="32"/>
        </w:rPr>
        <w:t>肥东县人民法院工会</w:t>
      </w:r>
      <w:r w:rsidR="00FF246E" w:rsidRPr="00C168E7">
        <w:rPr>
          <w:rFonts w:ascii="方正小标宋简体" w:eastAsia="方正小标宋简体" w:hint="eastAsia"/>
          <w:sz w:val="32"/>
          <w:szCs w:val="32"/>
        </w:rPr>
        <w:t>会员蛋糕采购询价表</w:t>
      </w:r>
    </w:p>
    <w:tbl>
      <w:tblPr>
        <w:tblpPr w:leftFromText="180" w:rightFromText="180" w:vertAnchor="page" w:horzAnchor="page" w:tblpX="979" w:tblpY="2384"/>
        <w:tblOverlap w:val="never"/>
        <w:tblW w:w="10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34"/>
        <w:gridCol w:w="758"/>
        <w:gridCol w:w="155"/>
        <w:gridCol w:w="8093"/>
      </w:tblGrid>
      <w:tr w:rsidR="00D6093C" w:rsidRPr="005C0038">
        <w:trPr>
          <w:trHeight w:val="801"/>
        </w:trPr>
        <w:tc>
          <w:tcPr>
            <w:tcW w:w="10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093C" w:rsidRPr="005C0038" w:rsidRDefault="00F33ED9">
            <w:pPr>
              <w:jc w:val="center"/>
              <w:rPr>
                <w:rFonts w:ascii="宋体" w:hAnsi="宋体" w:cs="宋体"/>
                <w:szCs w:val="21"/>
              </w:rPr>
            </w:pPr>
            <w:r w:rsidRPr="005C0038">
              <w:rPr>
                <w:rFonts w:ascii="宋体" w:hAnsi="宋体" w:cs="宋体" w:hint="eastAsia"/>
                <w:szCs w:val="21"/>
              </w:rPr>
              <w:br w:type="page"/>
              <w:t>一、技术及资信评审</w:t>
            </w:r>
          </w:p>
        </w:tc>
      </w:tr>
      <w:tr w:rsidR="00D6093C" w:rsidRPr="005C0038">
        <w:trPr>
          <w:trHeight w:val="744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093C" w:rsidRPr="005C0038" w:rsidRDefault="00F33ED9">
            <w:pPr>
              <w:jc w:val="center"/>
              <w:rPr>
                <w:rFonts w:ascii="宋体" w:hAnsi="宋体" w:cs="宋体"/>
                <w:szCs w:val="21"/>
              </w:rPr>
            </w:pPr>
            <w:r w:rsidRPr="005C0038">
              <w:rPr>
                <w:rFonts w:ascii="宋体" w:hAnsi="宋体" w:cs="宋体" w:hint="eastAsia"/>
                <w:szCs w:val="21"/>
              </w:rPr>
              <w:t>评分项目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093C" w:rsidRPr="005C0038" w:rsidRDefault="00F33ED9">
            <w:pPr>
              <w:jc w:val="center"/>
              <w:rPr>
                <w:rFonts w:ascii="宋体" w:hAnsi="宋体" w:cs="宋体"/>
                <w:szCs w:val="21"/>
              </w:rPr>
            </w:pPr>
            <w:r w:rsidRPr="005C0038">
              <w:rPr>
                <w:rFonts w:ascii="宋体" w:hAnsi="宋体" w:cs="宋体" w:hint="eastAsia"/>
                <w:szCs w:val="21"/>
              </w:rPr>
              <w:t>满分</w:t>
            </w:r>
          </w:p>
        </w:tc>
        <w:tc>
          <w:tcPr>
            <w:tcW w:w="8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093C" w:rsidRPr="005C0038" w:rsidRDefault="00F33ED9">
            <w:pPr>
              <w:jc w:val="center"/>
              <w:rPr>
                <w:rFonts w:ascii="宋体" w:hAnsi="宋体" w:cs="宋体"/>
                <w:szCs w:val="21"/>
              </w:rPr>
            </w:pPr>
            <w:r w:rsidRPr="005C0038">
              <w:rPr>
                <w:rFonts w:ascii="宋体" w:hAnsi="宋体" w:cs="宋体" w:hint="eastAsia"/>
                <w:szCs w:val="21"/>
              </w:rPr>
              <w:t>评分说明</w:t>
            </w:r>
          </w:p>
        </w:tc>
      </w:tr>
      <w:tr w:rsidR="00D6093C" w:rsidRPr="005C0038">
        <w:trPr>
          <w:trHeight w:val="2851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093C" w:rsidRPr="005C0038" w:rsidRDefault="00F33ED9">
            <w:pPr>
              <w:jc w:val="center"/>
              <w:rPr>
                <w:rFonts w:ascii="宋体" w:hAnsi="宋体" w:cs="宋体"/>
                <w:szCs w:val="21"/>
              </w:rPr>
            </w:pPr>
            <w:r w:rsidRPr="005C0038">
              <w:rPr>
                <w:rFonts w:ascii="宋体" w:hAnsi="宋体" w:cs="宋体" w:hint="eastAsia"/>
                <w:szCs w:val="21"/>
              </w:rPr>
              <w:t>食品合作品牌（主要为蛋糕类）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093C" w:rsidRPr="005C0038" w:rsidRDefault="00F33ED9">
            <w:pPr>
              <w:jc w:val="center"/>
              <w:rPr>
                <w:rFonts w:ascii="宋体" w:hAnsi="宋体" w:cs="宋体"/>
                <w:szCs w:val="21"/>
              </w:rPr>
            </w:pPr>
            <w:r w:rsidRPr="005C0038">
              <w:rPr>
                <w:rFonts w:ascii="宋体" w:hAnsi="宋体" w:cs="宋体" w:hint="eastAsia"/>
                <w:szCs w:val="21"/>
              </w:rPr>
              <w:t>26</w:t>
            </w:r>
          </w:p>
        </w:tc>
        <w:tc>
          <w:tcPr>
            <w:tcW w:w="8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093C" w:rsidRPr="005C0038" w:rsidRDefault="00F33ED9">
            <w:pPr>
              <w:rPr>
                <w:rFonts w:ascii="宋体" w:hAnsi="宋体" w:cs="宋体"/>
                <w:szCs w:val="21"/>
              </w:rPr>
            </w:pPr>
            <w:r w:rsidRPr="005C0038">
              <w:rPr>
                <w:rFonts w:ascii="宋体" w:hAnsi="宋体" w:cs="宋体" w:hint="eastAsia"/>
                <w:szCs w:val="21"/>
              </w:rPr>
              <w:t>①省内主营蛋糕类（包含咖啡饮品、水果、零食等）合作品牌（线下门店超过220家），每少10家扣1分，满分10分。</w:t>
            </w:r>
          </w:p>
          <w:p w:rsidR="00D6093C" w:rsidRPr="005C0038" w:rsidRDefault="00F33ED9">
            <w:pPr>
              <w:rPr>
                <w:rFonts w:ascii="宋体" w:hAnsi="宋体" w:cs="宋体"/>
                <w:szCs w:val="21"/>
              </w:rPr>
            </w:pPr>
            <w:r w:rsidRPr="005C0038">
              <w:rPr>
                <w:rFonts w:ascii="宋体" w:hAnsi="宋体" w:cs="宋体" w:hint="eastAsia"/>
                <w:szCs w:val="21"/>
              </w:rPr>
              <w:t>②支持仟吉、超港、蓝塔、元祖、法桐门店直接兑换（不含电子券），全部满足得10分，每缺以上一家品牌倒扣2分。</w:t>
            </w:r>
          </w:p>
          <w:p w:rsidR="00D6093C" w:rsidRPr="005C0038" w:rsidRDefault="00F33ED9">
            <w:pPr>
              <w:rPr>
                <w:rFonts w:ascii="宋体" w:hAnsi="宋体" w:cs="宋体"/>
                <w:szCs w:val="21"/>
              </w:rPr>
            </w:pPr>
            <w:r w:rsidRPr="005C0038">
              <w:rPr>
                <w:rFonts w:ascii="宋体" w:hAnsi="宋体" w:cs="宋体" w:hint="eastAsia"/>
                <w:szCs w:val="21"/>
              </w:rPr>
              <w:t>③合作品牌支持线下门店持实卡付款或微信电子钱包二维码付款，每项3分。</w:t>
            </w:r>
          </w:p>
          <w:p w:rsidR="00D6093C" w:rsidRPr="005C0038" w:rsidRDefault="00F33ED9">
            <w:pPr>
              <w:rPr>
                <w:rFonts w:ascii="宋体" w:hAnsi="宋体" w:cs="宋体"/>
                <w:szCs w:val="21"/>
              </w:rPr>
            </w:pPr>
            <w:r w:rsidRPr="005C0038">
              <w:rPr>
                <w:rFonts w:ascii="宋体" w:hAnsi="宋体" w:cs="宋体" w:hint="eastAsia"/>
                <w:szCs w:val="21"/>
              </w:rPr>
              <w:t>备注：投标人须提供和蛋糕店签署的合作合同复印件，原件携带备查，未提供不得分。</w:t>
            </w:r>
          </w:p>
        </w:tc>
      </w:tr>
      <w:tr w:rsidR="00D6093C" w:rsidRPr="005C0038">
        <w:trPr>
          <w:trHeight w:val="109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093C" w:rsidRPr="005C0038" w:rsidRDefault="00F33ED9">
            <w:pPr>
              <w:jc w:val="center"/>
              <w:rPr>
                <w:rFonts w:ascii="宋体" w:hAnsi="宋体" w:cs="宋体"/>
                <w:szCs w:val="21"/>
              </w:rPr>
            </w:pPr>
            <w:r w:rsidRPr="005C0038">
              <w:rPr>
                <w:rFonts w:ascii="宋体" w:hAnsi="宋体" w:cs="宋体" w:hint="eastAsia"/>
                <w:szCs w:val="21"/>
              </w:rPr>
              <w:t>项目业绩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093C" w:rsidRPr="005C0038" w:rsidRDefault="00F33ED9">
            <w:pPr>
              <w:jc w:val="center"/>
              <w:rPr>
                <w:rFonts w:ascii="宋体" w:hAnsi="宋体" w:cs="宋体"/>
                <w:szCs w:val="21"/>
              </w:rPr>
            </w:pPr>
            <w:r w:rsidRPr="005C0038"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8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093C" w:rsidRPr="005C0038" w:rsidRDefault="00F33ED9">
            <w:pPr>
              <w:rPr>
                <w:rFonts w:ascii="宋体" w:hAnsi="宋体" w:cs="宋体"/>
                <w:szCs w:val="21"/>
              </w:rPr>
            </w:pPr>
            <w:r w:rsidRPr="005C0038">
              <w:rPr>
                <w:rFonts w:ascii="宋体" w:hAnsi="宋体" w:cs="宋体" w:hint="eastAsia"/>
                <w:szCs w:val="21"/>
              </w:rPr>
              <w:t>自2019年1月1日起至今，在合肥市内，具备同类型蛋糕兑换券项目业绩，每具有一个得2分，满分10分</w:t>
            </w:r>
          </w:p>
          <w:p w:rsidR="00D6093C" w:rsidRPr="005C0038" w:rsidRDefault="00F33ED9">
            <w:pPr>
              <w:rPr>
                <w:rFonts w:ascii="宋体" w:hAnsi="宋体" w:cs="宋体"/>
                <w:szCs w:val="21"/>
              </w:rPr>
            </w:pPr>
            <w:r w:rsidRPr="005C0038">
              <w:rPr>
                <w:rFonts w:ascii="宋体" w:hAnsi="宋体" w:cs="宋体" w:hint="eastAsia"/>
                <w:szCs w:val="21"/>
              </w:rPr>
              <w:t>备注：投标人须提供项目业绩合同复印件，未提供不得分。</w:t>
            </w:r>
          </w:p>
        </w:tc>
      </w:tr>
      <w:tr w:rsidR="00D6093C" w:rsidRPr="005C0038">
        <w:trPr>
          <w:trHeight w:val="732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093C" w:rsidRPr="005C0038" w:rsidRDefault="00F33ED9">
            <w:pPr>
              <w:jc w:val="center"/>
              <w:rPr>
                <w:rFonts w:ascii="宋体" w:hAnsi="宋体" w:cs="宋体"/>
                <w:szCs w:val="21"/>
              </w:rPr>
            </w:pPr>
            <w:r w:rsidRPr="005C0038">
              <w:rPr>
                <w:rFonts w:ascii="宋体" w:hAnsi="宋体" w:cs="宋体" w:hint="eastAsia"/>
                <w:szCs w:val="21"/>
              </w:rPr>
              <w:t>有效期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093C" w:rsidRPr="005C0038" w:rsidRDefault="00F33ED9">
            <w:pPr>
              <w:jc w:val="center"/>
              <w:rPr>
                <w:rFonts w:ascii="宋体" w:hAnsi="宋体" w:cs="宋体"/>
                <w:szCs w:val="21"/>
              </w:rPr>
            </w:pPr>
            <w:r w:rsidRPr="005C0038"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8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093C" w:rsidRPr="005C0038" w:rsidRDefault="00F33ED9">
            <w:pPr>
              <w:rPr>
                <w:rFonts w:ascii="宋体" w:hAnsi="宋体" w:cs="宋体"/>
                <w:szCs w:val="21"/>
              </w:rPr>
            </w:pPr>
            <w:r w:rsidRPr="005C0038">
              <w:rPr>
                <w:rFonts w:ascii="宋体" w:hAnsi="宋体" w:cs="宋体" w:hint="eastAsia"/>
                <w:szCs w:val="21"/>
              </w:rPr>
              <w:t>通兑券有效期必须满足12个月，每增加一年得4分。</w:t>
            </w:r>
          </w:p>
        </w:tc>
      </w:tr>
      <w:tr w:rsidR="00D6093C" w:rsidRPr="005C0038">
        <w:trPr>
          <w:trHeight w:val="841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093C" w:rsidRPr="005C0038" w:rsidRDefault="00F33ED9">
            <w:pPr>
              <w:jc w:val="center"/>
              <w:rPr>
                <w:rFonts w:ascii="宋体" w:hAnsi="宋体" w:cs="宋体"/>
                <w:szCs w:val="21"/>
              </w:rPr>
            </w:pPr>
            <w:r w:rsidRPr="005C0038">
              <w:rPr>
                <w:rFonts w:ascii="宋体" w:hAnsi="宋体" w:cs="宋体" w:hint="eastAsia"/>
                <w:szCs w:val="21"/>
              </w:rPr>
              <w:t>增值服务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093C" w:rsidRPr="005C0038" w:rsidRDefault="00F33ED9">
            <w:pPr>
              <w:jc w:val="center"/>
              <w:rPr>
                <w:rFonts w:ascii="宋体" w:hAnsi="宋体" w:cs="宋体"/>
                <w:szCs w:val="21"/>
              </w:rPr>
            </w:pPr>
            <w:r w:rsidRPr="005C0038"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8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093C" w:rsidRPr="005C0038" w:rsidRDefault="00F33ED9">
            <w:pPr>
              <w:rPr>
                <w:rFonts w:ascii="宋体" w:hAnsi="宋体" w:cs="宋体"/>
                <w:szCs w:val="21"/>
              </w:rPr>
            </w:pPr>
            <w:r w:rsidRPr="005C0038">
              <w:rPr>
                <w:rFonts w:ascii="宋体" w:hAnsi="宋体" w:cs="宋体" w:hint="eastAsia"/>
                <w:szCs w:val="21"/>
              </w:rPr>
              <w:t>支持在线上商城中兑换图书、话剧、影视会员、出行服务、生活服务等生活服务项目，每提供一项得2分，满分10分。</w:t>
            </w:r>
          </w:p>
        </w:tc>
      </w:tr>
      <w:tr w:rsidR="00D6093C" w:rsidRPr="005C0038">
        <w:trPr>
          <w:trHeight w:val="109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093C" w:rsidRPr="005C0038" w:rsidRDefault="00F33ED9">
            <w:pPr>
              <w:jc w:val="center"/>
              <w:rPr>
                <w:rFonts w:ascii="宋体" w:hAnsi="宋体" w:cs="宋体"/>
                <w:szCs w:val="21"/>
              </w:rPr>
            </w:pPr>
            <w:r w:rsidRPr="005C0038">
              <w:rPr>
                <w:rFonts w:ascii="宋体" w:hAnsi="宋体" w:cs="宋体" w:hint="eastAsia"/>
                <w:szCs w:val="21"/>
              </w:rPr>
              <w:t>售后服务和保障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093C" w:rsidRPr="005C0038" w:rsidRDefault="00F33ED9">
            <w:pPr>
              <w:jc w:val="center"/>
              <w:rPr>
                <w:rFonts w:ascii="宋体" w:hAnsi="宋体" w:cs="宋体"/>
                <w:szCs w:val="21"/>
              </w:rPr>
            </w:pPr>
            <w:r w:rsidRPr="005C0038"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8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093C" w:rsidRPr="005C0038" w:rsidRDefault="00F33ED9">
            <w:pPr>
              <w:rPr>
                <w:rFonts w:ascii="宋体" w:hAnsi="宋体" w:cs="宋体"/>
                <w:szCs w:val="21"/>
              </w:rPr>
            </w:pPr>
            <w:r w:rsidRPr="005C0038">
              <w:rPr>
                <w:rFonts w:ascii="宋体" w:hAnsi="宋体" w:cs="宋体" w:hint="eastAsia"/>
                <w:szCs w:val="21"/>
              </w:rPr>
              <w:t>1、提供服务标准、质量保证措施、售后服务的应急保障方案（如蛋糕券无法正常兑换、线上商城服务故障、电影兑换券服务费高于承诺费等），由评委酌情打分，未提供不得分，满分10分。</w:t>
            </w:r>
          </w:p>
        </w:tc>
      </w:tr>
      <w:tr w:rsidR="00D6093C" w:rsidRPr="005C0038">
        <w:trPr>
          <w:trHeight w:val="831"/>
        </w:trPr>
        <w:tc>
          <w:tcPr>
            <w:tcW w:w="10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093C" w:rsidRPr="005C0038" w:rsidRDefault="00F33ED9">
            <w:pPr>
              <w:jc w:val="center"/>
              <w:rPr>
                <w:rFonts w:ascii="宋体" w:hAnsi="宋体" w:cs="宋体"/>
                <w:szCs w:val="21"/>
              </w:rPr>
            </w:pPr>
            <w:r w:rsidRPr="005C0038">
              <w:rPr>
                <w:rFonts w:ascii="宋体" w:hAnsi="宋体" w:cs="宋体" w:hint="eastAsia"/>
                <w:szCs w:val="21"/>
              </w:rPr>
              <w:t>二、商务报价评审</w:t>
            </w:r>
          </w:p>
        </w:tc>
      </w:tr>
      <w:tr w:rsidR="00D6093C" w:rsidRPr="005C0038">
        <w:trPr>
          <w:trHeight w:val="1489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093C" w:rsidRPr="005C0038" w:rsidRDefault="00F33ED9">
            <w:pPr>
              <w:rPr>
                <w:rFonts w:ascii="宋体" w:hAnsi="宋体" w:cs="宋体"/>
                <w:szCs w:val="21"/>
              </w:rPr>
            </w:pPr>
            <w:r w:rsidRPr="005C0038">
              <w:rPr>
                <w:rFonts w:ascii="宋体" w:hAnsi="宋体" w:cs="宋体" w:hint="eastAsia"/>
                <w:szCs w:val="21"/>
              </w:rPr>
              <w:t>商务报价</w:t>
            </w:r>
          </w:p>
          <w:p w:rsidR="00D6093C" w:rsidRPr="005C0038" w:rsidRDefault="00F33ED9">
            <w:pPr>
              <w:rPr>
                <w:rFonts w:ascii="宋体" w:hAnsi="宋体" w:cs="宋体"/>
                <w:szCs w:val="21"/>
              </w:rPr>
            </w:pPr>
            <w:r w:rsidRPr="005C0038">
              <w:rPr>
                <w:rFonts w:ascii="宋体" w:hAnsi="宋体" w:cs="宋体" w:hint="eastAsia"/>
                <w:szCs w:val="21"/>
              </w:rPr>
              <w:t>评审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093C" w:rsidRPr="005C0038" w:rsidRDefault="00F33ED9">
            <w:pPr>
              <w:rPr>
                <w:rFonts w:ascii="宋体" w:hAnsi="宋体" w:cs="宋体"/>
                <w:szCs w:val="21"/>
              </w:rPr>
            </w:pPr>
            <w:r w:rsidRPr="005C0038">
              <w:rPr>
                <w:rFonts w:ascii="宋体" w:hAnsi="宋体" w:cs="宋体" w:hint="eastAsia"/>
                <w:szCs w:val="21"/>
              </w:rPr>
              <w:t>40</w:t>
            </w:r>
          </w:p>
        </w:tc>
        <w:tc>
          <w:tcPr>
            <w:tcW w:w="8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093C" w:rsidRPr="005C0038" w:rsidRDefault="001139D0">
            <w:pPr>
              <w:rPr>
                <w:rFonts w:ascii="宋体" w:hAnsi="宋体" w:cs="宋体"/>
                <w:szCs w:val="21"/>
              </w:rPr>
            </w:pPr>
            <w:r w:rsidRPr="005C0038">
              <w:rPr>
                <w:rFonts w:ascii="宋体" w:hAnsi="宋体" w:cs="宋体" w:hint="eastAsia"/>
                <w:szCs w:val="21"/>
              </w:rPr>
              <w:t>本次</w:t>
            </w:r>
            <w:r w:rsidR="000212C1" w:rsidRPr="005C0038">
              <w:rPr>
                <w:rFonts w:ascii="宋体" w:hAnsi="宋体" w:cs="宋体" w:hint="eastAsia"/>
                <w:szCs w:val="21"/>
              </w:rPr>
              <w:t>报价得分以定额的</w:t>
            </w:r>
            <w:r w:rsidR="00F33ED9" w:rsidRPr="005C0038">
              <w:rPr>
                <w:rFonts w:ascii="宋体" w:hAnsi="宋体" w:cs="宋体" w:hint="eastAsia"/>
                <w:szCs w:val="21"/>
              </w:rPr>
              <w:t>实际充值</w:t>
            </w:r>
            <w:r w:rsidR="000212C1" w:rsidRPr="005C0038">
              <w:rPr>
                <w:rFonts w:ascii="宋体" w:hAnsi="宋体" w:cs="宋体" w:hint="eastAsia"/>
                <w:szCs w:val="21"/>
              </w:rPr>
              <w:t>点数最高者得满分</w:t>
            </w:r>
            <w:r w:rsidRPr="005C0038">
              <w:rPr>
                <w:rFonts w:ascii="宋体" w:hAnsi="宋体" w:cs="宋体" w:hint="eastAsia"/>
                <w:szCs w:val="21"/>
              </w:rPr>
              <w:t>，</w:t>
            </w:r>
            <w:r w:rsidR="000212C1" w:rsidRPr="005C0038">
              <w:rPr>
                <w:rFonts w:ascii="宋体" w:hAnsi="宋体" w:cs="宋体" w:hint="eastAsia"/>
                <w:szCs w:val="21"/>
              </w:rPr>
              <w:t>每两个点数为</w:t>
            </w:r>
            <w:r w:rsidR="000212C1" w:rsidRPr="005C0038">
              <w:rPr>
                <w:rFonts w:ascii="宋体" w:hAnsi="宋体" w:cs="宋体" w:hint="eastAsia"/>
                <w:szCs w:val="21"/>
              </w:rPr>
              <w:t>1</w:t>
            </w:r>
            <w:r w:rsidR="000212C1" w:rsidRPr="005C0038">
              <w:rPr>
                <w:rFonts w:ascii="宋体" w:hAnsi="宋体" w:cs="宋体" w:hint="eastAsia"/>
                <w:szCs w:val="21"/>
              </w:rPr>
              <w:t>分，</w:t>
            </w:r>
            <w:r w:rsidR="000212C1" w:rsidRPr="005C0038">
              <w:rPr>
                <w:rFonts w:ascii="宋体" w:hAnsi="宋体" w:cs="宋体" w:hint="eastAsia"/>
                <w:szCs w:val="21"/>
              </w:rPr>
              <w:t>实际充值点</w:t>
            </w:r>
            <w:r w:rsidR="000212C1" w:rsidRPr="005C0038">
              <w:rPr>
                <w:rFonts w:ascii="宋体" w:hAnsi="宋体" w:cs="宋体" w:hint="eastAsia"/>
                <w:szCs w:val="21"/>
              </w:rPr>
              <w:t>相差</w:t>
            </w:r>
            <w:r w:rsidR="000212C1" w:rsidRPr="005C0038">
              <w:rPr>
                <w:rFonts w:ascii="宋体" w:hAnsi="宋体" w:cs="宋体" w:hint="eastAsia"/>
                <w:szCs w:val="21"/>
              </w:rPr>
              <w:t>10</w:t>
            </w:r>
            <w:r w:rsidR="000212C1" w:rsidRPr="005C0038">
              <w:rPr>
                <w:rFonts w:ascii="宋体" w:hAnsi="宋体" w:cs="宋体" w:hint="eastAsia"/>
                <w:szCs w:val="21"/>
              </w:rPr>
              <w:t>个点以上（含</w:t>
            </w:r>
            <w:r w:rsidR="000212C1" w:rsidRPr="005C0038">
              <w:rPr>
                <w:rFonts w:ascii="宋体" w:hAnsi="宋体" w:cs="宋体" w:hint="eastAsia"/>
                <w:szCs w:val="21"/>
              </w:rPr>
              <w:t>10</w:t>
            </w:r>
            <w:r w:rsidR="000212C1" w:rsidRPr="005C0038">
              <w:rPr>
                <w:rFonts w:ascii="宋体" w:hAnsi="宋体" w:cs="宋体" w:hint="eastAsia"/>
                <w:szCs w:val="21"/>
              </w:rPr>
              <w:t>个点）的扣</w:t>
            </w:r>
            <w:r w:rsidR="000212C1" w:rsidRPr="005C0038">
              <w:rPr>
                <w:rFonts w:ascii="宋体" w:hAnsi="宋体" w:cs="宋体" w:hint="eastAsia"/>
                <w:szCs w:val="21"/>
              </w:rPr>
              <w:t>20</w:t>
            </w:r>
            <w:r w:rsidR="000212C1" w:rsidRPr="005C0038">
              <w:rPr>
                <w:rFonts w:ascii="宋体" w:hAnsi="宋体" w:cs="宋体" w:hint="eastAsia"/>
                <w:szCs w:val="21"/>
              </w:rPr>
              <w:t>分。</w:t>
            </w:r>
          </w:p>
          <w:p w:rsidR="00D6093C" w:rsidRPr="005C0038" w:rsidRDefault="00D6093C">
            <w:pPr>
              <w:rPr>
                <w:rFonts w:ascii="宋体" w:hAnsi="宋体" w:cs="宋体"/>
                <w:szCs w:val="21"/>
              </w:rPr>
            </w:pPr>
          </w:p>
        </w:tc>
      </w:tr>
    </w:tbl>
    <w:p w:rsidR="00D6093C" w:rsidRPr="005C0038" w:rsidRDefault="00D6093C">
      <w:pPr>
        <w:pStyle w:val="2"/>
        <w:rPr>
          <w:rFonts w:cs="宋体" w:hint="default"/>
          <w:sz w:val="21"/>
          <w:szCs w:val="21"/>
        </w:rPr>
      </w:pPr>
    </w:p>
    <w:p w:rsidR="00D6093C" w:rsidRPr="005C0038" w:rsidRDefault="00D6093C">
      <w:pPr>
        <w:pStyle w:val="2"/>
        <w:rPr>
          <w:rFonts w:cs="宋体" w:hint="default"/>
          <w:sz w:val="21"/>
          <w:szCs w:val="21"/>
        </w:rPr>
      </w:pPr>
    </w:p>
    <w:p w:rsidR="00D6093C" w:rsidRPr="005C0038" w:rsidRDefault="00D6093C">
      <w:pPr>
        <w:pStyle w:val="2"/>
        <w:rPr>
          <w:rFonts w:hint="default"/>
          <w:sz w:val="21"/>
          <w:szCs w:val="21"/>
        </w:rPr>
      </w:pPr>
      <w:bookmarkStart w:id="0" w:name="_GoBack"/>
      <w:bookmarkEnd w:id="0"/>
    </w:p>
    <w:p w:rsidR="00D6093C" w:rsidRPr="005C0038" w:rsidRDefault="00D6093C">
      <w:pPr>
        <w:pStyle w:val="2"/>
        <w:rPr>
          <w:rFonts w:hint="default"/>
          <w:sz w:val="21"/>
          <w:szCs w:val="21"/>
        </w:rPr>
      </w:pPr>
    </w:p>
    <w:sectPr w:rsidR="00D6093C" w:rsidRPr="005C0038" w:rsidSect="00D6093C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12C1" w:rsidRDefault="000212C1" w:rsidP="00290AAC">
      <w:pPr>
        <w:ind w:firstLine="566"/>
      </w:pPr>
      <w:r>
        <w:separator/>
      </w:r>
    </w:p>
  </w:endnote>
  <w:endnote w:type="continuationSeparator" w:id="1">
    <w:p w:rsidR="000212C1" w:rsidRDefault="000212C1" w:rsidP="00290AAC">
      <w:pPr>
        <w:ind w:firstLine="566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12C1" w:rsidRDefault="000212C1" w:rsidP="00290AAC">
      <w:pPr>
        <w:ind w:firstLine="566"/>
      </w:pPr>
      <w:r>
        <w:separator/>
      </w:r>
    </w:p>
  </w:footnote>
  <w:footnote w:type="continuationSeparator" w:id="1">
    <w:p w:rsidR="000212C1" w:rsidRDefault="000212C1" w:rsidP="00290AAC">
      <w:pPr>
        <w:ind w:firstLine="566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FFAD35F"/>
    <w:rsid w:val="000212C1"/>
    <w:rsid w:val="001139D0"/>
    <w:rsid w:val="00290AAC"/>
    <w:rsid w:val="005C0038"/>
    <w:rsid w:val="00600F60"/>
    <w:rsid w:val="00737509"/>
    <w:rsid w:val="00975610"/>
    <w:rsid w:val="00C168E7"/>
    <w:rsid w:val="00D6093C"/>
    <w:rsid w:val="00E010A2"/>
    <w:rsid w:val="00E05110"/>
    <w:rsid w:val="00EC5A0E"/>
    <w:rsid w:val="7FFAD35F"/>
    <w:rsid w:val="C6F7A7CA"/>
    <w:rsid w:val="00C1074B"/>
    <w:rsid w:val="00C67A53"/>
    <w:rsid w:val="00E41F2A"/>
    <w:rsid w:val="00F33ED9"/>
    <w:rsid w:val="00F4302D"/>
    <w:rsid w:val="00FF24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D6093C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2">
    <w:name w:val="heading 2"/>
    <w:basedOn w:val="a"/>
    <w:next w:val="a"/>
    <w:qFormat/>
    <w:rsid w:val="00D6093C"/>
    <w:pPr>
      <w:keepNext/>
      <w:keepLines/>
      <w:adjustRightInd w:val="0"/>
      <w:snapToGrid w:val="0"/>
      <w:spacing w:line="360" w:lineRule="auto"/>
      <w:outlineLvl w:val="1"/>
    </w:pPr>
    <w:rPr>
      <w:rFonts w:ascii="宋体" w:hAnsi="宋体" w:hint="eastAsia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D6093C"/>
    <w:pPr>
      <w:jc w:val="left"/>
    </w:pPr>
  </w:style>
  <w:style w:type="paragraph" w:styleId="a4">
    <w:name w:val="header"/>
    <w:basedOn w:val="a"/>
    <w:link w:val="Char"/>
    <w:rsid w:val="00290A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90AAC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290A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90AAC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91</Words>
  <Characters>522</Characters>
  <Application>Microsoft Office Word</Application>
  <DocSecurity>0</DocSecurity>
  <Lines>4</Lines>
  <Paragraphs>1</Paragraphs>
  <ScaleCrop>false</ScaleCrop>
  <Company>Microsoft</Company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学会＆珍惜</dc:creator>
  <cp:lastModifiedBy>PC</cp:lastModifiedBy>
  <cp:revision>13</cp:revision>
  <dcterms:created xsi:type="dcterms:W3CDTF">2022-02-07T18:55:00Z</dcterms:created>
  <dcterms:modified xsi:type="dcterms:W3CDTF">2022-02-10T03:47:00Z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2052-3.9.4.6407</vt:lpwstr>
  </property>
</Properties>
</file>